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2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8"/>
      </w:tblGrid>
      <w:tr w:rsidR="007E62B5">
        <w:tc>
          <w:tcPr>
            <w:tcW w:w="2405" w:type="dxa"/>
          </w:tcPr>
          <w:p w:rsidR="007E62B5" w:rsidRDefault="00BB734B">
            <w:pPr>
              <w:jc w:val="center"/>
              <w:rPr>
                <w:color w:val="009999"/>
                <w:sz w:val="20"/>
                <w:szCs w:val="20"/>
              </w:rPr>
            </w:pPr>
            <w:r>
              <w:rPr>
                <w:noProof/>
                <w:color w:val="009999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-53975</wp:posOffset>
                  </wp:positionH>
                  <wp:positionV relativeFrom="paragraph">
                    <wp:posOffset>-3175</wp:posOffset>
                  </wp:positionV>
                  <wp:extent cx="1442720" cy="824230"/>
                  <wp:effectExtent l="0" t="0" r="5080" b="13970"/>
                  <wp:wrapNone/>
                  <wp:docPr id="2" name="Рисунок 2" descr="C:\Users\user\Desktop\Менеджер КО\Мед Стандарт_лого 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user\Desktop\Менеджер КО\Мед Стандарт_лого 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8" w:type="dxa"/>
          </w:tcPr>
          <w:p w:rsidR="007E62B5" w:rsidRDefault="00BB734B">
            <w:pPr>
              <w:jc w:val="both"/>
              <w:rPr>
                <w:b/>
                <w:color w:val="009999"/>
                <w:sz w:val="20"/>
                <w:szCs w:val="20"/>
              </w:rPr>
            </w:pPr>
            <w:r>
              <w:rPr>
                <w:b/>
                <w:color w:val="009999"/>
                <w:sz w:val="20"/>
                <w:szCs w:val="20"/>
              </w:rPr>
              <w:t xml:space="preserve">ООО « Медицинский стандарт», 603101,  г. Нижний Новгород, пр. Молодежный, д.31 корпус 5, помещение 1, т.(831) 435-33-33, </w:t>
            </w:r>
            <w:r>
              <w:rPr>
                <w:b/>
                <w:color w:val="009999"/>
                <w:sz w:val="20"/>
                <w:szCs w:val="20"/>
                <w:lang w:val="en-US"/>
              </w:rPr>
              <w:t>e</w:t>
            </w:r>
            <w:r>
              <w:rPr>
                <w:b/>
                <w:color w:val="009999"/>
                <w:sz w:val="20"/>
                <w:szCs w:val="20"/>
              </w:rPr>
              <w:t>-</w:t>
            </w:r>
            <w:r>
              <w:rPr>
                <w:b/>
                <w:color w:val="009999"/>
                <w:sz w:val="20"/>
                <w:szCs w:val="20"/>
                <w:lang w:val="en-US"/>
              </w:rPr>
              <w:t>mail</w:t>
            </w:r>
            <w:r>
              <w:rPr>
                <w:b/>
                <w:color w:val="009999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3"/>
                  <w:b/>
                  <w:color w:val="009999"/>
                  <w:sz w:val="20"/>
                  <w:szCs w:val="20"/>
                  <w:lang w:val="en-US"/>
                </w:rPr>
                <w:t>manager</w:t>
              </w:r>
              <w:r>
                <w:rPr>
                  <w:rStyle w:val="a3"/>
                  <w:b/>
                  <w:color w:val="009999"/>
                  <w:sz w:val="20"/>
                  <w:szCs w:val="20"/>
                </w:rPr>
                <w:t>@</w:t>
              </w:r>
              <w:r>
                <w:rPr>
                  <w:rStyle w:val="a3"/>
                  <w:b/>
                  <w:color w:val="009999"/>
                  <w:sz w:val="20"/>
                  <w:szCs w:val="20"/>
                  <w:lang w:val="en-US"/>
                </w:rPr>
                <w:t>med</w:t>
              </w:r>
              <w:r>
                <w:rPr>
                  <w:rStyle w:val="a3"/>
                  <w:b/>
                  <w:color w:val="009999"/>
                  <w:sz w:val="20"/>
                  <w:szCs w:val="20"/>
                </w:rPr>
                <w:t>-</w:t>
              </w:r>
              <w:r>
                <w:rPr>
                  <w:rStyle w:val="a3"/>
                  <w:b/>
                  <w:color w:val="009999"/>
                  <w:sz w:val="20"/>
                  <w:szCs w:val="20"/>
                  <w:lang w:val="en-US"/>
                </w:rPr>
                <w:t>standart</w:t>
              </w:r>
              <w:r>
                <w:rPr>
                  <w:rStyle w:val="a3"/>
                  <w:b/>
                  <w:color w:val="009999"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color w:val="009999"/>
                  <w:sz w:val="20"/>
                  <w:szCs w:val="20"/>
                  <w:lang w:val="en-US"/>
                </w:rPr>
                <w:t>org</w:t>
              </w:r>
            </w:hyperlink>
            <w:r>
              <w:rPr>
                <w:b/>
                <w:color w:val="009999"/>
                <w:sz w:val="20"/>
                <w:szCs w:val="20"/>
              </w:rPr>
              <w:t>, ОГРН 1145256006917, ИНН 5256132894, КПП 525601001, р/с 40702810242000043725 в ВОЛГО-ВЯТСКИЙ БАНК ПАО СБЕРБАНК, к/с 3010181090000000603,  БИК 042202603</w:t>
            </w:r>
            <w:r>
              <w:rPr>
                <w:b/>
                <w:color w:val="009999"/>
                <w:sz w:val="20"/>
                <w:szCs w:val="20"/>
              </w:rPr>
              <w:br w:type="textWrapping" w:clear="all"/>
            </w:r>
            <w:hyperlink r:id="rId6" w:history="1">
              <w:r>
                <w:rPr>
                  <w:rStyle w:val="a3"/>
                  <w:b/>
                  <w:color w:val="009999"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b/>
                  <w:color w:val="009999"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color w:val="009999"/>
                  <w:sz w:val="20"/>
                  <w:szCs w:val="20"/>
                  <w:lang w:val="en-US"/>
                </w:rPr>
                <w:t>med</w:t>
              </w:r>
              <w:r>
                <w:rPr>
                  <w:rStyle w:val="a3"/>
                  <w:b/>
                  <w:color w:val="009999"/>
                  <w:sz w:val="20"/>
                  <w:szCs w:val="20"/>
                </w:rPr>
                <w:t>-</w:t>
              </w:r>
              <w:r>
                <w:rPr>
                  <w:rStyle w:val="a3"/>
                  <w:b/>
                  <w:color w:val="009999"/>
                  <w:sz w:val="20"/>
                  <w:szCs w:val="20"/>
                  <w:lang w:val="en-US"/>
                </w:rPr>
                <w:t>standart</w:t>
              </w:r>
              <w:r>
                <w:rPr>
                  <w:rStyle w:val="a3"/>
                  <w:b/>
                  <w:color w:val="009999"/>
                  <w:sz w:val="20"/>
                  <w:szCs w:val="20"/>
                </w:rPr>
                <w:t>.</w:t>
              </w:r>
              <w:r>
                <w:rPr>
                  <w:rStyle w:val="a3"/>
                  <w:b/>
                  <w:color w:val="009999"/>
                  <w:sz w:val="20"/>
                  <w:szCs w:val="20"/>
                  <w:lang w:val="en-US"/>
                </w:rPr>
                <w:t>org</w:t>
              </w:r>
            </w:hyperlink>
            <w:r>
              <w:rPr>
                <w:b/>
                <w:color w:val="009999"/>
                <w:sz w:val="20"/>
                <w:szCs w:val="20"/>
              </w:rPr>
              <w:t>,</w:t>
            </w:r>
          </w:p>
          <w:p w:rsidR="007E62B5" w:rsidRDefault="007E62B5">
            <w:pPr>
              <w:jc w:val="center"/>
              <w:rPr>
                <w:color w:val="009999"/>
                <w:sz w:val="20"/>
                <w:szCs w:val="20"/>
              </w:rPr>
            </w:pPr>
          </w:p>
        </w:tc>
      </w:tr>
    </w:tbl>
    <w:p w:rsidR="007E62B5" w:rsidRDefault="00BB734B">
      <w:pPr>
        <w:pStyle w:val="a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N</w:t>
      </w:r>
      <w:r>
        <w:rPr>
          <w:b/>
          <w:bCs/>
          <w:sz w:val="22"/>
          <w:szCs w:val="22"/>
        </w:rPr>
        <w:br/>
        <w:t xml:space="preserve">оказания платных образовательных услуг </w:t>
      </w:r>
    </w:p>
    <w:p w:rsidR="007E62B5" w:rsidRPr="001226E1" w:rsidRDefault="001226E1">
      <w:pPr>
        <w:rPr>
          <w:rFonts w:ascii="Times New Roman" w:hAnsi="Times New Roman" w:cs="Times New Roman"/>
          <w:sz w:val="22"/>
          <w:szCs w:val="22"/>
        </w:rPr>
      </w:pPr>
      <w:r w:rsidRPr="001226E1">
        <w:rPr>
          <w:rFonts w:ascii="Times New Roman" w:hAnsi="Times New Roman" w:cs="Times New Roman"/>
          <w:sz w:val="22"/>
          <w:szCs w:val="22"/>
        </w:rPr>
        <w:t>г</w:t>
      </w:r>
      <w:r w:rsidR="00BB734B" w:rsidRPr="001226E1">
        <w:rPr>
          <w:rFonts w:ascii="Times New Roman" w:hAnsi="Times New Roman" w:cs="Times New Roman"/>
          <w:sz w:val="22"/>
          <w:szCs w:val="22"/>
        </w:rPr>
        <w:t xml:space="preserve">. Нижний Новгород                                                                                         </w:t>
      </w:r>
      <w:proofErr w:type="gramStart"/>
      <w:r w:rsidR="00BB734B" w:rsidRPr="001226E1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="00BB734B" w:rsidRPr="001226E1">
        <w:rPr>
          <w:rFonts w:ascii="Times New Roman" w:hAnsi="Times New Roman" w:cs="Times New Roman"/>
          <w:sz w:val="22"/>
          <w:szCs w:val="22"/>
        </w:rPr>
        <w:t>__» ________ 20__ г.</w:t>
      </w:r>
    </w:p>
    <w:p w:rsidR="007E62B5" w:rsidRPr="001226E1" w:rsidRDefault="007E62B5">
      <w:pPr>
        <w:rPr>
          <w:rFonts w:ascii="Times New Roman" w:hAnsi="Times New Roman" w:cs="Times New Roman"/>
          <w:sz w:val="22"/>
          <w:szCs w:val="22"/>
        </w:rPr>
      </w:pPr>
    </w:p>
    <w:p w:rsidR="007E62B5" w:rsidRPr="001226E1" w:rsidRDefault="003B652E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1226E1">
        <w:rPr>
          <w:sz w:val="22"/>
          <w:szCs w:val="22"/>
        </w:rPr>
        <w:t xml:space="preserve">Общество с ограниченной ответственностью </w:t>
      </w:r>
      <w:r w:rsidR="00BB734B" w:rsidRPr="001226E1">
        <w:rPr>
          <w:sz w:val="22"/>
          <w:szCs w:val="22"/>
        </w:rPr>
        <w:t xml:space="preserve"> «М</w:t>
      </w:r>
      <w:r w:rsidRPr="001226E1">
        <w:rPr>
          <w:sz w:val="22"/>
          <w:szCs w:val="22"/>
        </w:rPr>
        <w:t>едицинский стандарт</w:t>
      </w:r>
      <w:r w:rsidR="00BB734B" w:rsidRPr="001226E1">
        <w:rPr>
          <w:sz w:val="22"/>
          <w:szCs w:val="22"/>
        </w:rPr>
        <w:t xml:space="preserve">» именуемое в дальнейшем «Исполнитель», действующее на основании лицензии на осуществление образовательной̆ деятельности </w:t>
      </w:r>
      <w:r w:rsidR="00BB734B" w:rsidRPr="001226E1">
        <w:rPr>
          <w:sz w:val="22"/>
          <w:szCs w:val="22"/>
          <w:highlight w:val="yellow"/>
        </w:rPr>
        <w:t>________________________,</w:t>
      </w:r>
      <w:r w:rsidR="00BB734B" w:rsidRPr="001226E1">
        <w:rPr>
          <w:sz w:val="22"/>
          <w:szCs w:val="22"/>
        </w:rPr>
        <w:t xml:space="preserve"> действующего на основании Устава, с одной̆ стороны, и _________________</w:t>
      </w:r>
      <w:r w:rsidRPr="001226E1">
        <w:rPr>
          <w:sz w:val="22"/>
          <w:szCs w:val="22"/>
        </w:rPr>
        <w:t>_______________________________(Устав,</w:t>
      </w:r>
      <w:r w:rsidR="00B24514" w:rsidRPr="001226E1">
        <w:rPr>
          <w:sz w:val="22"/>
          <w:szCs w:val="22"/>
        </w:rPr>
        <w:t>/</w:t>
      </w:r>
      <w:r w:rsidR="00BB734B" w:rsidRPr="001226E1">
        <w:rPr>
          <w:sz w:val="22"/>
          <w:szCs w:val="22"/>
        </w:rPr>
        <w:t>паспорт</w:t>
      </w:r>
      <w:r w:rsidR="00B24514" w:rsidRPr="001226E1">
        <w:rPr>
          <w:sz w:val="22"/>
          <w:szCs w:val="22"/>
        </w:rPr>
        <w:t>)</w:t>
      </w:r>
      <w:r w:rsidR="00BB734B" w:rsidRPr="001226E1">
        <w:rPr>
          <w:sz w:val="22"/>
          <w:szCs w:val="22"/>
        </w:rPr>
        <w:t>_________________________________</w:t>
      </w:r>
      <w:r w:rsidR="001226E1" w:rsidRPr="001226E1">
        <w:rPr>
          <w:sz w:val="22"/>
          <w:szCs w:val="22"/>
        </w:rPr>
        <w:t xml:space="preserve"> </w:t>
      </w:r>
      <w:r w:rsidR="00BB734B" w:rsidRPr="001226E1">
        <w:rPr>
          <w:sz w:val="22"/>
          <w:szCs w:val="22"/>
        </w:rPr>
        <w:br/>
        <w:t xml:space="preserve">стороны, заключили настоящий Договор о нижеследующем: </w:t>
      </w:r>
    </w:p>
    <w:p w:rsidR="007E62B5" w:rsidRPr="001226E1" w:rsidRDefault="007E62B5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</w:p>
    <w:p w:rsidR="007E62B5" w:rsidRPr="001226E1" w:rsidRDefault="00BB734B">
      <w:pPr>
        <w:pStyle w:val="a6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1226E1">
        <w:rPr>
          <w:b/>
          <w:bCs/>
          <w:sz w:val="22"/>
          <w:szCs w:val="22"/>
        </w:rPr>
        <w:t>1. Предмет договора</w:t>
      </w:r>
    </w:p>
    <w:p w:rsidR="007E62B5" w:rsidRPr="001226E1" w:rsidRDefault="00BB734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1226E1">
        <w:rPr>
          <w:sz w:val="22"/>
          <w:szCs w:val="22"/>
        </w:rPr>
        <w:t xml:space="preserve">1. Исполнитель предоставляет Слушателю образовательные услуги по </w:t>
      </w:r>
      <w:proofErr w:type="spellStart"/>
      <w:r w:rsidRPr="001226E1">
        <w:rPr>
          <w:sz w:val="22"/>
          <w:szCs w:val="22"/>
        </w:rPr>
        <w:t>дополнительнои</w:t>
      </w:r>
      <w:proofErr w:type="spellEnd"/>
      <w:r w:rsidRPr="001226E1">
        <w:rPr>
          <w:sz w:val="22"/>
          <w:szCs w:val="22"/>
        </w:rPr>
        <w:t>̆ профессиональной</w:t>
      </w:r>
      <w:r w:rsidR="00B24514" w:rsidRPr="001226E1">
        <w:rPr>
          <w:sz w:val="22"/>
          <w:szCs w:val="22"/>
        </w:rPr>
        <w:t xml:space="preserve"> </w:t>
      </w:r>
      <w:r w:rsidRPr="001226E1">
        <w:rPr>
          <w:sz w:val="22"/>
          <w:szCs w:val="22"/>
        </w:rPr>
        <w:t>программе</w:t>
      </w:r>
      <w:r w:rsidR="00B24514" w:rsidRPr="001226E1">
        <w:rPr>
          <w:sz w:val="22"/>
          <w:szCs w:val="22"/>
        </w:rPr>
        <w:t xml:space="preserve"> </w:t>
      </w:r>
      <w:r w:rsidRPr="001226E1">
        <w:rPr>
          <w:b/>
          <w:bCs/>
          <w:sz w:val="22"/>
          <w:szCs w:val="22"/>
        </w:rPr>
        <w:t xml:space="preserve">«______________» </w:t>
      </w:r>
      <w:r w:rsidRPr="001226E1">
        <w:rPr>
          <w:sz w:val="22"/>
          <w:szCs w:val="22"/>
        </w:rPr>
        <w:t xml:space="preserve">в объеме </w:t>
      </w:r>
      <w:r w:rsidRPr="001226E1">
        <w:rPr>
          <w:b/>
          <w:bCs/>
          <w:sz w:val="22"/>
          <w:szCs w:val="22"/>
        </w:rPr>
        <w:t xml:space="preserve">______ </w:t>
      </w:r>
      <w:r w:rsidRPr="001226E1">
        <w:rPr>
          <w:sz w:val="22"/>
          <w:szCs w:val="22"/>
        </w:rPr>
        <w:t xml:space="preserve">часов по </w:t>
      </w:r>
      <w:proofErr w:type="spellStart"/>
      <w:r w:rsidRPr="001226E1">
        <w:rPr>
          <w:sz w:val="22"/>
          <w:szCs w:val="22"/>
        </w:rPr>
        <w:t>очнои</w:t>
      </w:r>
      <w:proofErr w:type="spellEnd"/>
      <w:r w:rsidRPr="001226E1">
        <w:rPr>
          <w:sz w:val="22"/>
          <w:szCs w:val="22"/>
        </w:rPr>
        <w:t>̆ форме обучения (далее – Программа), а Слушатель обязуется принять данные услуги и оплатить.</w:t>
      </w:r>
      <w:r w:rsidRPr="001226E1">
        <w:rPr>
          <w:sz w:val="22"/>
          <w:szCs w:val="22"/>
        </w:rPr>
        <w:br/>
        <w:t xml:space="preserve">1.2. Срок обучения Слушателя, в соответствии с программой, составляет ____ месяцев. Началом обучения по программе является дата зачисления Слушателя в порядке, установленном п. 1.4 настоящего договора. Занятия проводятся в соответствии с расписанием учебных занятий программы. </w:t>
      </w:r>
    </w:p>
    <w:p w:rsidR="00B24514" w:rsidRPr="001226E1" w:rsidRDefault="00BB734B" w:rsidP="00B2451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1226E1">
        <w:rPr>
          <w:sz w:val="22"/>
          <w:szCs w:val="22"/>
        </w:rPr>
        <w:t xml:space="preserve">1.3. Образовательные услуги, указанные в п.1.1., оказываются Исполнителем </w:t>
      </w:r>
      <w:r w:rsidR="00B24514" w:rsidRPr="001226E1">
        <w:rPr>
          <w:sz w:val="22"/>
          <w:szCs w:val="22"/>
        </w:rPr>
        <w:t>по адресу; г. Нижний Новгород, пр. Молодежный, д. 31 корп. 5 пом. 1.</w:t>
      </w:r>
    </w:p>
    <w:p w:rsidR="007E62B5" w:rsidRPr="001226E1" w:rsidRDefault="00BB734B" w:rsidP="00B2451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1226E1">
        <w:rPr>
          <w:sz w:val="22"/>
          <w:szCs w:val="22"/>
        </w:rPr>
        <w:t xml:space="preserve">1.4. Зачисление Слушателя проводится в соответствии с </w:t>
      </w:r>
      <w:r w:rsidR="003B652E" w:rsidRPr="001226E1">
        <w:rPr>
          <w:sz w:val="22"/>
          <w:szCs w:val="22"/>
        </w:rPr>
        <w:t>действующими</w:t>
      </w:r>
      <w:r w:rsidRPr="001226E1">
        <w:rPr>
          <w:sz w:val="22"/>
          <w:szCs w:val="22"/>
        </w:rPr>
        <w:t xml:space="preserve"> локальными нормативными актами Исполнителя после внесения Слушателем оплаты за обучение согласно разделу 4 настоящего Договора. </w:t>
      </w:r>
    </w:p>
    <w:p w:rsidR="00B24514" w:rsidRPr="001226E1" w:rsidRDefault="00BB734B" w:rsidP="00B2451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1226E1">
        <w:rPr>
          <w:sz w:val="22"/>
          <w:szCs w:val="22"/>
        </w:rPr>
        <w:t xml:space="preserve">1.5. Слушателю, успешно освоившему дополнительную профессиональную программу и после успешного прохождения </w:t>
      </w:r>
      <w:r w:rsidR="00B24514" w:rsidRPr="001226E1">
        <w:rPr>
          <w:sz w:val="22"/>
          <w:szCs w:val="22"/>
        </w:rPr>
        <w:t>итоговое</w:t>
      </w:r>
      <w:r w:rsidRPr="001226E1">
        <w:rPr>
          <w:sz w:val="22"/>
          <w:szCs w:val="22"/>
        </w:rPr>
        <w:t>̆ аттестации Исполнитель обязуется выдать:</w:t>
      </w:r>
      <w:r w:rsidRPr="001226E1">
        <w:rPr>
          <w:sz w:val="22"/>
          <w:szCs w:val="22"/>
        </w:rPr>
        <w:br/>
        <w:t xml:space="preserve">- для </w:t>
      </w:r>
      <w:r w:rsidR="00B24514" w:rsidRPr="001226E1">
        <w:rPr>
          <w:sz w:val="22"/>
          <w:szCs w:val="22"/>
        </w:rPr>
        <w:t>слушателей</w:t>
      </w:r>
      <w:r w:rsidRPr="001226E1">
        <w:rPr>
          <w:sz w:val="22"/>
          <w:szCs w:val="22"/>
        </w:rPr>
        <w:t xml:space="preserve">̆ программы переподготовки </w:t>
      </w:r>
      <w:r w:rsidR="00B24514" w:rsidRPr="001226E1">
        <w:rPr>
          <w:sz w:val="22"/>
          <w:szCs w:val="22"/>
        </w:rPr>
        <w:t xml:space="preserve">252 академических </w:t>
      </w:r>
      <w:r w:rsidRPr="001226E1">
        <w:rPr>
          <w:sz w:val="22"/>
          <w:szCs w:val="22"/>
        </w:rPr>
        <w:t xml:space="preserve">часов – диплом установленного </w:t>
      </w:r>
      <w:r w:rsidR="00B24514" w:rsidRPr="001226E1">
        <w:rPr>
          <w:sz w:val="22"/>
          <w:szCs w:val="22"/>
        </w:rPr>
        <w:t>образца.</w:t>
      </w:r>
      <w:r w:rsidRPr="001226E1">
        <w:rPr>
          <w:sz w:val="22"/>
          <w:szCs w:val="22"/>
        </w:rPr>
        <w:t xml:space="preserve"> </w:t>
      </w:r>
      <w:r w:rsidR="003B652E" w:rsidRPr="001226E1">
        <w:rPr>
          <w:sz w:val="22"/>
          <w:szCs w:val="22"/>
        </w:rPr>
        <w:t>/</w:t>
      </w:r>
      <w:r w:rsidR="00B24514" w:rsidRPr="001226E1">
        <w:rPr>
          <w:sz w:val="22"/>
          <w:szCs w:val="22"/>
        </w:rPr>
        <w:t xml:space="preserve">для слушателей программы повышения квалификации 216 академических </w:t>
      </w:r>
      <w:r w:rsidR="00B24514" w:rsidRPr="001226E1">
        <w:rPr>
          <w:sz w:val="22"/>
          <w:szCs w:val="22"/>
        </w:rPr>
        <w:t>часов</w:t>
      </w:r>
      <w:r w:rsidR="00B24514" w:rsidRPr="001226E1">
        <w:rPr>
          <w:sz w:val="22"/>
          <w:szCs w:val="22"/>
        </w:rPr>
        <w:t xml:space="preserve"> – удостоверение установленного образца</w:t>
      </w:r>
      <w:r w:rsidR="003B652E" w:rsidRPr="001226E1">
        <w:rPr>
          <w:sz w:val="22"/>
          <w:szCs w:val="22"/>
        </w:rPr>
        <w:t>/</w:t>
      </w:r>
      <w:r w:rsidR="00B24514" w:rsidRPr="001226E1">
        <w:rPr>
          <w:sz w:val="22"/>
          <w:szCs w:val="22"/>
        </w:rPr>
        <w:t xml:space="preserve"> </w:t>
      </w:r>
      <w:r w:rsidR="00B24514" w:rsidRPr="001226E1">
        <w:rPr>
          <w:sz w:val="22"/>
          <w:szCs w:val="22"/>
        </w:rPr>
        <w:t xml:space="preserve">для слушателей </w:t>
      </w:r>
      <w:r w:rsidR="00B24514" w:rsidRPr="001226E1">
        <w:rPr>
          <w:sz w:val="22"/>
          <w:szCs w:val="22"/>
        </w:rPr>
        <w:t xml:space="preserve">образовательной </w:t>
      </w:r>
      <w:r w:rsidR="00B24514" w:rsidRPr="001226E1">
        <w:rPr>
          <w:sz w:val="22"/>
          <w:szCs w:val="22"/>
        </w:rPr>
        <w:t xml:space="preserve">программы </w:t>
      </w:r>
      <w:r w:rsidR="00B24514" w:rsidRPr="001226E1">
        <w:rPr>
          <w:sz w:val="22"/>
          <w:szCs w:val="22"/>
        </w:rPr>
        <w:t>24</w:t>
      </w:r>
      <w:r w:rsidR="00B24514" w:rsidRPr="001226E1">
        <w:rPr>
          <w:sz w:val="22"/>
          <w:szCs w:val="22"/>
        </w:rPr>
        <w:t xml:space="preserve"> академических часов – удостоверение </w:t>
      </w:r>
      <w:r w:rsidR="003B652E" w:rsidRPr="001226E1">
        <w:rPr>
          <w:sz w:val="22"/>
          <w:szCs w:val="22"/>
        </w:rPr>
        <w:t xml:space="preserve">/свидетельство </w:t>
      </w:r>
      <w:r w:rsidR="00B24514" w:rsidRPr="001226E1">
        <w:rPr>
          <w:sz w:val="22"/>
          <w:szCs w:val="22"/>
        </w:rPr>
        <w:t>установленного образца.</w:t>
      </w:r>
    </w:p>
    <w:p w:rsidR="007E62B5" w:rsidRPr="001226E1" w:rsidRDefault="00BB734B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1226E1">
        <w:rPr>
          <w:sz w:val="22"/>
          <w:szCs w:val="22"/>
        </w:rPr>
        <w:t xml:space="preserve">1.6. Слушателю, успешно освоившему дополнительную программу и успешного прохождения </w:t>
      </w:r>
      <w:proofErr w:type="spellStart"/>
      <w:r w:rsidRPr="001226E1">
        <w:rPr>
          <w:sz w:val="22"/>
          <w:szCs w:val="22"/>
        </w:rPr>
        <w:t>итоговои</w:t>
      </w:r>
      <w:proofErr w:type="spellEnd"/>
      <w:r w:rsidRPr="001226E1">
        <w:rPr>
          <w:sz w:val="22"/>
          <w:szCs w:val="22"/>
        </w:rPr>
        <w:t xml:space="preserve">̆ аттестации Исполнитель обязуется выдать документ о квалификации (удостоверение) установленного образца Исполнителя лично или направить почтовым отправлением (заказным письмом) за счет Исполнителя на имя Слушателя. </w:t>
      </w:r>
    </w:p>
    <w:p w:rsidR="007E62B5" w:rsidRPr="001226E1" w:rsidRDefault="007E62B5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</w:pPr>
    </w:p>
    <w:p w:rsidR="007E62B5" w:rsidRPr="001226E1" w:rsidRDefault="00BB734B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2. Права сторон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2.1. Исполнитель имеет право: </w:t>
      </w:r>
    </w:p>
    <w:p w:rsidR="003B652E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2.1.1. Составлять учебные планы к реализуемым Исполнителем образовательным программам и корректировать его в части изменения тематического и логического наполнения и объема дисциплин, порядка их изучения.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2.1.2. Самостоятельно осуществлять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образовательныи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процесс, порядок и периодичность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промежуточнои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аттестации Слушателя, применять к нему поощрения и налагать взыскания в пределах, предусмотренных учебным планом,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учебнои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программои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̆, иными локальными нормативными актами Исполнителя. </w:t>
      </w:r>
    </w:p>
    <w:p w:rsidR="003B652E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2.1.3. При ненадлежащем выполнении Слушателем условий настоящего Договора, расторгнуть настоящий̆ Договор в случаях, установленных настоящим Договором и действующим законодательством Российской̆ Федерации.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2.1.4. В случае неоплаты образовательных услуг Исполнителя не</w:t>
      </w:r>
      <w:r w:rsidR="003B652E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допустить Слушателя к занятиям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:rsidR="00B82E83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2.1.5. Требовать от Слушателя соблюдения </w:t>
      </w:r>
      <w:r w:rsidR="00B82E83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равил обучения по Программе, </w:t>
      </w:r>
      <w:r w:rsidR="00B82E83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равил внутреннего распорядка</w:t>
      </w:r>
      <w:r w:rsidR="00B82E83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обучающихся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иных внутренних актов Исполнителя, правил техники безопасности.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2.1.6. Осуществлять иные права, установленные действующим законодательством Российской̆ Федерации и локальными актами Исполнителя. 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2.2. Слушатель имеет право: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2.2.1. Получить дополнительное образование в соответствии с учебным планом Исполнителя.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  <w:t xml:space="preserve">2.2.2. Требовать от Исполнителя предоставления информации по вопросам организации и обеспечения 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надлежащего исполнения услуг, предусмотренных п.1 настоящего договора.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  <w:t>2.2.3. Получать полную и достоверную информацию по вопросам, касающимся процесса обучения, оценки знаний, умений и навыков, а также о критериях этих оценок.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  <w:t>2.2.4. Пользоваться учебно-методическими, программными материалами и иными материалами по изучаемым дисциплинам.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2.2.</w:t>
      </w:r>
      <w:r w:rsidR="001226E1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5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Осуществлять иные права, установленные действующим законодательством Российской̆ Федерации и внутренними локальными актами Исполнителя. </w:t>
      </w:r>
    </w:p>
    <w:p w:rsidR="007E62B5" w:rsidRPr="001226E1" w:rsidRDefault="007E62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E62B5" w:rsidRPr="001226E1" w:rsidRDefault="00BB734B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3. Обязанности сторон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3.1. Исполнитель обязан: </w:t>
      </w:r>
    </w:p>
    <w:p w:rsidR="003B652E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3.1.1. Обеспечить Слушателю предоставление образовательных услуг по Программе, в соответствии с утвержденным учебным планом.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3.1.2. Предоставить Слушателю учебно-методические материалы, необходимые для обучения (в составе, определяемом Исполнителем); </w:t>
      </w:r>
    </w:p>
    <w:p w:rsidR="003B652E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3.1.3. При изменении времени или места оказания услуг, определённых настоящим договором заранее сообщить Слушателю причины переноса, а также новое время и место оказания услуг.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3.1.4. Сохранять конфиденциальность информации,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ставшеи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ему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известнои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от Слушателя, при оказании услуг в рамках настоящего Договора при условии, что информация признана конфиденциальной̆ отдельным соглашением Сторон либо является таковой̆ в силу Закона. 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3.2. Слушатель обязан: 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3.2.1. В течение </w:t>
      </w:r>
      <w:r w:rsidR="003B652E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5 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(</w:t>
      </w:r>
      <w:r w:rsidR="003B652E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пяти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) календарн</w:t>
      </w:r>
      <w:r w:rsidR="003B652E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ых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дн</w:t>
      </w:r>
      <w:r w:rsidR="003B652E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ей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с момента заключения Договора предоставить все необходимые для осуществления образовательного процесса документы одним из следующих способов: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личнои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подачеи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по месту нахождения Исполнителя, а </w:t>
      </w:r>
      <w:proofErr w:type="gram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так же</w:t>
      </w:r>
      <w:proofErr w:type="gram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направить на адрес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электроннои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почты Исполнителя электронные копии необходимых документов: копию паспорта (страницы с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фотографиеи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и с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регистрациеи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̆), диплома с приложением об образовании, подписанного договора, соглашения, заявления. При смене фамилии Слушатель обязан предоставить копию документов, подтверждающих смену фамилии. </w:t>
      </w:r>
    </w:p>
    <w:p w:rsidR="003B652E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3.2.2. Выполнять задания, предусмотренные правилами обучения и учебным планом.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  <w:t>3.2.3. Не копировать, не распространять, в том числе с целью получения прибыли, а также не передавать, в том числе с целью копирования и воспроизведения, третьим лицам полученные в процессе обучения учебно-методические, программные материалы.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  <w:t>3.2.4. Соблюдать Правила внутреннего распорядка</w:t>
      </w:r>
      <w:r w:rsidR="003B652E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обучающегося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, Правила обучения по Программе и иные локальные нормативные акты Исполнителя.</w:t>
      </w:r>
    </w:p>
    <w:p w:rsidR="003B652E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3.2.5. Принять образовательные услуги Исполнителя в сроки, определенные в разделе 1 Договора.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  <w:t>3.2.6. Своевременно вносить оплату за предоставляемые услуги согласно разделу 4 настоящего Договора.</w:t>
      </w:r>
    </w:p>
    <w:p w:rsidR="003B652E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3.2.7. Освоить дополнительную профессиональную программу в срок,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указанныи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̆ в п. 1.2 и настоящего Договора. Обязательства Исполнителя по обучению прекращаются по окончании срока освоения Программы.</w:t>
      </w:r>
    </w:p>
    <w:p w:rsidR="003B652E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3.2.8. После прохождения обучения забрать Документ об образовании (Диплом о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профессиональнои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̆ переподготовке/Удостоверение о повышении квалификации) в офисе Исполнителя либо почтовым отправлением.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3.2.9. Возмещать ущерб,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причиненныи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имуществу Исполнителя, в соответствии с законодательством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Российскои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̆ Федерации.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7E62B5" w:rsidRPr="001226E1" w:rsidRDefault="00BB734B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4. Стоимость услуг и порядок расчетов</w:t>
      </w:r>
    </w:p>
    <w:p w:rsidR="003B652E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4.1. Полная стоимость платных образовательных, услуг, оказываемых по настоящему Договору, составляет </w:t>
      </w: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_______________ (_______________________________) </w:t>
      </w:r>
      <w:r w:rsidR="00B82E83" w:rsidRPr="001226E1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>рублей</w:t>
      </w: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̆ </w:t>
      </w:r>
      <w:r w:rsidR="003B652E" w:rsidRPr="001226E1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>00</w:t>
      </w: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  <w:lang w:eastAsia="ru-RU"/>
        </w:rPr>
        <w:t xml:space="preserve"> копеек 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за весь курс обучения и НДС не облагается на основании п. 2 ст. 346.11 НК РФ.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4.2. Оплата производится единовременно авансовым платежом в размере 100% суммы,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ук</w:t>
      </w:r>
      <w:r w:rsidR="003B652E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азаннои</w:t>
      </w:r>
      <w:proofErr w:type="spellEnd"/>
      <w:r w:rsidR="003B652E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̆ в п.</w:t>
      </w:r>
      <w:r w:rsidR="00B82E83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3B652E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4.1. за весь курс 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обучения в течение 5 банковских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днеи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с момента </w:t>
      </w:r>
      <w:r w:rsidR="00B82E83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подписания договора и выставления счета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. </w:t>
      </w:r>
    </w:p>
    <w:p w:rsidR="007E62B5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4.3. Стоимость образовательных услуг, указанная в п. 4.1. настоящего договора, включает в себя стоимость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учебно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- методических и программных материалов, передаваемых Слушателю.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  <w:t>4.4.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</w:t>
      </w:r>
      <w:r w:rsidR="00B82E83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:rsidR="001226E1" w:rsidRPr="001226E1" w:rsidRDefault="001226E1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E62B5" w:rsidRPr="001226E1" w:rsidRDefault="00BB734B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5. Основания изменения и расторжения Договора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5.1.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Настоящии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Договор может быть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изменён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или расторгнут по соглашению Сторон. 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5.2.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Настоящии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̆ Договор может быть расторгнут</w:t>
      </w:r>
      <w:r w:rsidR="00B82E83"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инициативе Исполнителя: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−  в одностороннем внесудебном порядке при неисполнении Слушателем обязательств, предусмотренных настоящим Договором, в том числе при несоблюдении Слушателем обязанности по добросовестному освоению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образовательнои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программы полностью, либо в части, и наличии у него [Слушателя]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академическои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̆ задолженности;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−  в одностороннем внесудебном порядке, если надлежащее исполнение обязательств по оказанию платных образовательных услуг стало невозможным вследствие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действия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бездействия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) Слушателя.</w:t>
      </w:r>
    </w:p>
    <w:p w:rsidR="007E62B5" w:rsidRPr="001226E1" w:rsidRDefault="00BB734B">
      <w:pPr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5.2.2. по инициативе Слушателя: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− в любое время при условии оплаты Исполнителю фактически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понесённых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им расходов, связанных с исполнением обязательств по настоящему Договору, включая расходы на создание переданных Слушателю при зачислении на Программу учебно-методических материалов.</w:t>
      </w:r>
    </w:p>
    <w:p w:rsidR="007E62B5" w:rsidRPr="001226E1" w:rsidRDefault="007E62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E62B5" w:rsidRPr="001226E1" w:rsidRDefault="00BB734B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6. Обстоятельства </w:t>
      </w:r>
      <w:proofErr w:type="spellStart"/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непреодолимои</w:t>
      </w:r>
      <w:proofErr w:type="spellEnd"/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̆ силы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6.1. Стороны не несут ответственности за задержки в исполнении или неисполнение обязательств по Договору, если задержки или неисполнение произошли вследствие обстоятельств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непреодолимои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силы; в число таких обстоятельств входят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война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(включая гражданскую), мятежи, саботаж, забастовки, пожары, взрывы, наводнение или иные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стихийные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бедствия, издания актов государственных органов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Российскои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Федерации или субъектов Федерации, или органов местного самоуправления. 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6.2. Немедленно после получения информации о наступлении любых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 6.3. Стороны не несут ответственности за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любои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ущерб, включая убытки, а также расходы, связанные с претензиями или требованиями третьих лиц, которые могут возникнуть в результате обстоятельств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непреодолимои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силы. 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6.4. Если обстоятельство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непреодолимои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силы вызывает существенное нарушение или неисполнение обязательств по настоящему Договору, длящееся более 3 месяцев, каждая Сторона имеет право прекратить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действие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настоящего Договора после подачи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другои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Стороне предварительного, за 10 (Десять)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днеи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̆, письменного уведомления о своем намерении прекратить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действие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Договора. </w:t>
      </w:r>
    </w:p>
    <w:p w:rsidR="007E62B5" w:rsidRPr="001226E1" w:rsidRDefault="007E62B5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7E62B5" w:rsidRPr="001226E1" w:rsidRDefault="00BB734B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7. Срок </w:t>
      </w:r>
      <w:proofErr w:type="spellStart"/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действия</w:t>
      </w:r>
      <w:proofErr w:type="spellEnd"/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 xml:space="preserve"> Договора и иные условия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7.1.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Настоящии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Договор вступает в силу с момента его подписания Сторонами и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действует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до момента выдачи Слушателю документа о квалификации, кроме случаев досрочного расторжения Договора по основаниям, определенным настоящим Договором.</w:t>
      </w: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br/>
        <w:t xml:space="preserve">7.2.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Настоящии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Договор составлен в 2-х экземплярах, имеющих равную юридическую силу, по одному экземпляру для </w:t>
      </w:r>
      <w:proofErr w:type="spellStart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>каждои</w:t>
      </w:r>
      <w:proofErr w:type="spellEnd"/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̆ из Сторон. </w:t>
      </w:r>
    </w:p>
    <w:p w:rsidR="007E62B5" w:rsidRPr="001226E1" w:rsidRDefault="00BB734B">
      <w:pPr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226E1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7.3. Возникшие между сторонами споры по настоящему договору рассматриваются в арбитражном суде по месту нахождения ответчика. </w:t>
      </w:r>
    </w:p>
    <w:p w:rsidR="007E62B5" w:rsidRDefault="00BB73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1226E1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8. Реквизиты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656"/>
      </w:tblGrid>
      <w:tr w:rsidR="007E62B5" w:rsidRPr="001226E1" w:rsidTr="001226E1">
        <w:trPr>
          <w:trHeight w:val="4736"/>
        </w:trPr>
        <w:tc>
          <w:tcPr>
            <w:tcW w:w="4599" w:type="dxa"/>
          </w:tcPr>
          <w:p w:rsidR="007E62B5" w:rsidRPr="001226E1" w:rsidRDefault="00BB73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26E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</w:t>
            </w:r>
          </w:p>
          <w:p w:rsidR="007E62B5" w:rsidRPr="001226E1" w:rsidRDefault="003B652E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  <w:r w:rsidR="00BB734B" w:rsidRPr="001226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«Медицинский стандарт»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ОГРН 1145256006917 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>ИНН 5256132894 КПП 525601001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 xml:space="preserve">р/с 40702810242000043725 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>в ВОЛГО-ВЯТСКИЙ БАНК ПАО СБЕРБАНК г. Нижний Новгород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>к/с 30101810900000000603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>БИК 042202603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Юридический адрес: 603101, г. Нижний Новгород, пр. Молодежный, д. 31/5 помещение 1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bCs/>
                <w:sz w:val="20"/>
                <w:szCs w:val="20"/>
              </w:rPr>
              <w:t>Почтовый адрес: 603101, г. Нижний Новгород, пр. Молодежный, д. 31/5 помещение 1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 xml:space="preserve">Тел: (831) 435-33-33         </w:t>
            </w:r>
          </w:p>
          <w:p w:rsidR="007E62B5" w:rsidRPr="001226E1" w:rsidRDefault="00BB734B">
            <w:pPr>
              <w:pStyle w:val="a8"/>
              <w:rPr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2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>2@</w:t>
            </w:r>
            <w:r w:rsidRPr="0012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</w:t>
            </w: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2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1226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2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  <w:r w:rsidRPr="001226E1">
              <w:rPr>
                <w:sz w:val="20"/>
                <w:szCs w:val="20"/>
              </w:rPr>
              <w:tab/>
            </w:r>
          </w:p>
          <w:p w:rsidR="007E62B5" w:rsidRPr="001226E1" w:rsidRDefault="007E62B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E62B5" w:rsidRPr="001226E1" w:rsidRDefault="00BB73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</w:rPr>
              <w:t>________________________ Козлов Д.В.</w:t>
            </w:r>
          </w:p>
          <w:p w:rsidR="007E62B5" w:rsidRPr="001226E1" w:rsidRDefault="00BB734B">
            <w:pPr>
              <w:pStyle w:val="a8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226E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подпись</w:t>
            </w:r>
          </w:p>
        </w:tc>
        <w:tc>
          <w:tcPr>
            <w:tcW w:w="4656" w:type="dxa"/>
          </w:tcPr>
          <w:p w:rsidR="007E62B5" w:rsidRPr="001226E1" w:rsidRDefault="00BB734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Слушатель</w:t>
            </w:r>
          </w:p>
          <w:p w:rsidR="007E62B5" w:rsidRPr="001226E1" w:rsidRDefault="00BB734B" w:rsidP="001226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Паспорт: 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серия____________ номер __________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кем выдан____________________________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выдан______________________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рождения____________________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регистрации__________________________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места проживания_______________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телефон_____________________________</w:t>
            </w:r>
          </w:p>
          <w:p w:rsidR="007E62B5" w:rsidRPr="001226E1" w:rsidRDefault="007E62B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62B5" w:rsidRPr="001226E1" w:rsidRDefault="007E62B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62B5" w:rsidRPr="001226E1" w:rsidRDefault="007E62B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62B5" w:rsidRPr="001226E1" w:rsidRDefault="007E62B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62B5" w:rsidRPr="001226E1" w:rsidRDefault="007E62B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62B5" w:rsidRPr="001226E1" w:rsidRDefault="007E62B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62B5" w:rsidRPr="001226E1" w:rsidRDefault="007E62B5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6E1" w:rsidRPr="001226E1" w:rsidRDefault="001226E1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_____________/_______________________</w:t>
            </w:r>
          </w:p>
          <w:p w:rsidR="007E62B5" w:rsidRPr="001226E1" w:rsidRDefault="00BB734B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6E1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подпись                                             ФИО</w:t>
            </w:r>
          </w:p>
          <w:p w:rsidR="007E62B5" w:rsidRPr="001226E1" w:rsidRDefault="007E62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62B5" w:rsidRDefault="007E62B5" w:rsidP="001226E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7E62B5" w:rsidSect="001226E1">
      <w:pgSz w:w="11900" w:h="16840"/>
      <w:pgMar w:top="1134" w:right="418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D0"/>
    <w:rsid w:val="0000581C"/>
    <w:rsid w:val="001226E1"/>
    <w:rsid w:val="001D0CDD"/>
    <w:rsid w:val="003B5DED"/>
    <w:rsid w:val="003B652E"/>
    <w:rsid w:val="00414335"/>
    <w:rsid w:val="004A50D0"/>
    <w:rsid w:val="00556AA1"/>
    <w:rsid w:val="007E62B5"/>
    <w:rsid w:val="00B24514"/>
    <w:rsid w:val="00B82E83"/>
    <w:rsid w:val="00BB734B"/>
    <w:rsid w:val="00CA0733"/>
    <w:rsid w:val="00D527C0"/>
    <w:rsid w:val="635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D638"/>
  <w15:docId w15:val="{389AE04F-3DC1-4CEE-B8F5-DEC05013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0"/>
      </w:tabs>
      <w:suppressAutoHyphens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qFormat/>
    <w:pPr>
      <w:spacing w:after="120"/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11">
    <w:name w:val="Заголовок1"/>
    <w:basedOn w:val="a"/>
    <w:next w:val="a4"/>
    <w:qFormat/>
    <w:pPr>
      <w:suppressAutoHyphens/>
      <w:jc w:val="center"/>
    </w:pPr>
    <w:rPr>
      <w:rFonts w:ascii="Times New Roman" w:eastAsia="Times New Roman" w:hAnsi="Times New Roman" w:cs="Times New Roman"/>
      <w:b/>
      <w:bCs/>
      <w:sz w:val="28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-standart.org" TargetMode="External"/><Relationship Id="rId5" Type="http://schemas.openxmlformats.org/officeDocument/2006/relationships/hyperlink" Target="mailto:manager@med-standar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8</cp:revision>
  <dcterms:created xsi:type="dcterms:W3CDTF">2023-02-15T08:13:00Z</dcterms:created>
  <dcterms:modified xsi:type="dcterms:W3CDTF">2023-02-22T06:14:00Z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A4797DCE595345C3A29682B54C07CE22</vt:lpwstr>
  </property>
</Properties>
</file>